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52054967" w:rsidR="00C15348"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9146C8">
        <w:rPr>
          <w:rFonts w:ascii="Lidl Font Pro" w:hAnsi="Lidl Font Pro" w:cs="Helv"/>
          <w:color w:val="auto"/>
          <w:sz w:val="22"/>
          <w:szCs w:val="22"/>
          <w:lang w:val="el-GR"/>
        </w:rPr>
        <w:t>,</w:t>
      </w:r>
      <w:r w:rsidR="00BA46B9" w:rsidRPr="009146C8">
        <w:rPr>
          <w:rFonts w:ascii="Lidl Font Pro" w:hAnsi="Lidl Font Pro" w:cs="Helv"/>
          <w:color w:val="auto"/>
          <w:sz w:val="22"/>
          <w:szCs w:val="22"/>
          <w:lang w:val="el-GR"/>
        </w:rPr>
        <w:t xml:space="preserve"> </w:t>
      </w:r>
      <w:r w:rsidR="00C82AC6" w:rsidRPr="00CF51B0">
        <w:rPr>
          <w:rFonts w:ascii="Lidl Font Pro" w:hAnsi="Lidl Font Pro" w:cs="Helv"/>
          <w:color w:val="auto"/>
          <w:sz w:val="22"/>
          <w:szCs w:val="22"/>
          <w:lang w:val="el-GR"/>
        </w:rPr>
        <w:t>22</w:t>
      </w:r>
      <w:r w:rsidR="00830899" w:rsidRPr="009146C8">
        <w:rPr>
          <w:rFonts w:ascii="Lidl Font Pro" w:hAnsi="Lidl Font Pro" w:cs="Helv"/>
          <w:color w:val="auto"/>
          <w:sz w:val="22"/>
          <w:szCs w:val="22"/>
          <w:lang w:val="el-GR"/>
        </w:rPr>
        <w:t>/</w:t>
      </w:r>
      <w:r w:rsidR="002D3B0F">
        <w:rPr>
          <w:rFonts w:ascii="Lidl Font Pro" w:hAnsi="Lidl Font Pro" w:cs="Helv"/>
          <w:color w:val="auto"/>
          <w:sz w:val="22"/>
          <w:szCs w:val="22"/>
          <w:lang w:val="el-GR"/>
        </w:rPr>
        <w:t>12</w:t>
      </w:r>
      <w:r w:rsidR="00830899" w:rsidRPr="009146C8">
        <w:rPr>
          <w:rFonts w:ascii="Lidl Font Pro" w:hAnsi="Lidl Font Pro" w:cs="Helv"/>
          <w:color w:val="auto"/>
          <w:sz w:val="22"/>
          <w:szCs w:val="22"/>
          <w:lang w:val="el-GR"/>
        </w:rPr>
        <w:t>/20</w:t>
      </w:r>
      <w:r w:rsidR="00895825" w:rsidRPr="009146C8">
        <w:rPr>
          <w:rFonts w:ascii="Lidl Font Pro" w:hAnsi="Lidl Font Pro" w:cs="Helv"/>
          <w:color w:val="auto"/>
          <w:sz w:val="22"/>
          <w:szCs w:val="22"/>
          <w:lang w:val="el-GR"/>
        </w:rPr>
        <w:t>2</w:t>
      </w:r>
      <w:r w:rsidR="002D3B0F">
        <w:rPr>
          <w:rFonts w:ascii="Lidl Font Pro" w:hAnsi="Lidl Font Pro" w:cs="Helv"/>
          <w:color w:val="auto"/>
          <w:sz w:val="22"/>
          <w:szCs w:val="22"/>
          <w:lang w:val="el-GR"/>
        </w:rPr>
        <w:t>5</w:t>
      </w:r>
    </w:p>
    <w:p w14:paraId="5DB04D0C" w14:textId="77777777" w:rsidR="001D52F6" w:rsidRPr="001D52F6" w:rsidRDefault="001D52F6" w:rsidP="001D52F6">
      <w:pPr>
        <w:spacing w:before="100" w:beforeAutospacing="1" w:after="120"/>
        <w:jc w:val="both"/>
        <w:rPr>
          <w:rFonts w:ascii="Lidl Font Pro" w:hAnsi="Lidl Font Pro"/>
          <w:b/>
          <w:bCs/>
          <w:color w:val="1F497D" w:themeColor="text2"/>
          <w:sz w:val="36"/>
          <w:szCs w:val="36"/>
          <w:lang w:val="el-GR"/>
        </w:rPr>
      </w:pPr>
      <w:bookmarkStart w:id="0" w:name="_Hlk216885978"/>
      <w:r w:rsidRPr="001D52F6">
        <w:rPr>
          <w:rFonts w:ascii="Lidl Font Pro" w:hAnsi="Lidl Font Pro"/>
          <w:b/>
          <w:bCs/>
          <w:color w:val="1F497D" w:themeColor="text2"/>
          <w:sz w:val="36"/>
          <w:szCs w:val="36"/>
          <w:lang w:val="el-GR"/>
        </w:rPr>
        <w:t xml:space="preserve">Χριστουγεννιάτικο </w:t>
      </w:r>
      <w:proofErr w:type="spellStart"/>
      <w:r w:rsidRPr="001D52F6">
        <w:rPr>
          <w:rFonts w:ascii="Lidl Font Pro" w:hAnsi="Lidl Font Pro"/>
          <w:b/>
          <w:bCs/>
          <w:color w:val="1F497D" w:themeColor="text2"/>
          <w:sz w:val="36"/>
          <w:szCs w:val="36"/>
          <w:lang w:val="el-GR"/>
        </w:rPr>
        <w:t>Media</w:t>
      </w:r>
      <w:proofErr w:type="spellEnd"/>
      <w:r w:rsidRPr="001D52F6">
        <w:rPr>
          <w:rFonts w:ascii="Lidl Font Pro" w:hAnsi="Lidl Font Pro"/>
          <w:b/>
          <w:bCs/>
          <w:color w:val="1F497D" w:themeColor="text2"/>
          <w:sz w:val="36"/>
          <w:szCs w:val="36"/>
          <w:lang w:val="el-GR"/>
        </w:rPr>
        <w:t xml:space="preserve"> </w:t>
      </w:r>
      <w:proofErr w:type="spellStart"/>
      <w:r w:rsidRPr="001D52F6">
        <w:rPr>
          <w:rFonts w:ascii="Lidl Font Pro" w:hAnsi="Lidl Font Pro"/>
          <w:b/>
          <w:bCs/>
          <w:color w:val="1F497D" w:themeColor="text2"/>
          <w:sz w:val="36"/>
          <w:szCs w:val="36"/>
          <w:lang w:val="el-GR"/>
        </w:rPr>
        <w:t>Brunch</w:t>
      </w:r>
      <w:proofErr w:type="spellEnd"/>
      <w:r w:rsidRPr="001D52F6">
        <w:rPr>
          <w:rFonts w:ascii="Lidl Font Pro" w:hAnsi="Lidl Font Pro"/>
          <w:b/>
          <w:bCs/>
          <w:color w:val="1F497D" w:themeColor="text2"/>
          <w:sz w:val="36"/>
          <w:szCs w:val="36"/>
          <w:lang w:val="el-GR"/>
        </w:rPr>
        <w:t xml:space="preserve"> στη Lidl Food Academy</w:t>
      </w:r>
    </w:p>
    <w:bookmarkEnd w:id="0"/>
    <w:p w14:paraId="148046D4" w14:textId="19095D51" w:rsidR="00460984" w:rsidRPr="001D52F6" w:rsidRDefault="001D52F6" w:rsidP="00460984">
      <w:pPr>
        <w:spacing w:after="120" w:line="360" w:lineRule="auto"/>
        <w:jc w:val="both"/>
        <w:rPr>
          <w:rFonts w:ascii="Lidl Font Pro" w:hAnsi="Lidl Font Pro"/>
          <w:color w:val="000000" w:themeColor="text1"/>
          <w:lang w:val="el-GR"/>
        </w:rPr>
      </w:pPr>
      <w:r w:rsidRPr="001D52F6">
        <w:rPr>
          <w:rFonts w:ascii="Lidl Font Pro" w:eastAsia="Times New Roman" w:hAnsi="Lidl Font Pro" w:cs="Calibri"/>
          <w:b/>
          <w:bCs/>
          <w:color w:val="1F497D" w:themeColor="text2"/>
          <w:lang w:val="el-GR"/>
        </w:rPr>
        <w:t>Σε μία ζεστή</w:t>
      </w:r>
      <w:r w:rsidR="00BD467E">
        <w:rPr>
          <w:rFonts w:ascii="Lidl Font Pro" w:eastAsia="Times New Roman" w:hAnsi="Lidl Font Pro" w:cs="Calibri"/>
          <w:b/>
          <w:bCs/>
          <w:color w:val="1F497D" w:themeColor="text2"/>
          <w:lang w:val="el-GR"/>
        </w:rPr>
        <w:t xml:space="preserve"> και</w:t>
      </w:r>
      <w:r w:rsidRPr="001D52F6">
        <w:rPr>
          <w:rFonts w:ascii="Lidl Font Pro" w:eastAsia="Times New Roman" w:hAnsi="Lidl Font Pro" w:cs="Calibri"/>
          <w:b/>
          <w:bCs/>
          <w:color w:val="1F497D" w:themeColor="text2"/>
          <w:lang w:val="el-GR"/>
        </w:rPr>
        <w:t xml:space="preserve"> γιορτινή συνάντηση, η Lidl Κύπρου φιλοξένησε  - όπως κάθε χρόνο - φίλους και συνεργάτες από τον χώρο των Μέσων Μαζικής Επικοινωνίας.</w:t>
      </w:r>
    </w:p>
    <w:p w14:paraId="13193E12" w14:textId="791CFA17" w:rsidR="004473F9" w:rsidRPr="000D1421" w:rsidRDefault="004473F9" w:rsidP="004473F9">
      <w:pPr>
        <w:autoSpaceDE w:val="0"/>
        <w:autoSpaceDN w:val="0"/>
        <w:adjustRightInd w:val="0"/>
        <w:spacing w:after="160" w:line="360" w:lineRule="auto"/>
        <w:jc w:val="both"/>
        <w:rPr>
          <w:rFonts w:ascii="Lidl Font Pro" w:hAnsi="Lidl Font Pro"/>
          <w:color w:val="000000" w:themeColor="text1"/>
          <w:lang w:val="el-GR"/>
        </w:rPr>
      </w:pPr>
      <w:r w:rsidRPr="000D1421">
        <w:rPr>
          <w:rFonts w:ascii="Lidl Font Pro" w:hAnsi="Lidl Font Pro"/>
          <w:color w:val="000000" w:themeColor="text1"/>
          <w:lang w:val="el-GR"/>
        </w:rPr>
        <w:t>Σε μια εκδήλωση αφιερωμένη στη</w:t>
      </w:r>
      <w:r w:rsidR="00BD467E">
        <w:rPr>
          <w:rFonts w:ascii="Lidl Font Pro" w:hAnsi="Lidl Font Pro"/>
          <w:color w:val="000000" w:themeColor="text1"/>
          <w:lang w:val="el-GR"/>
        </w:rPr>
        <w:t>ν</w:t>
      </w:r>
      <w:r w:rsidRPr="000D1421">
        <w:rPr>
          <w:rFonts w:ascii="Lidl Font Pro" w:hAnsi="Lidl Font Pro"/>
          <w:color w:val="000000" w:themeColor="text1"/>
          <w:lang w:val="el-GR"/>
        </w:rPr>
        <w:t xml:space="preserve"> </w:t>
      </w:r>
      <w:r w:rsidR="00CF51B0">
        <w:rPr>
          <w:rFonts w:ascii="Lidl Font Pro" w:hAnsi="Lidl Font Pro"/>
          <w:color w:val="000000" w:themeColor="text1"/>
          <w:lang w:val="el-GR"/>
        </w:rPr>
        <w:t>διαχρονική και διάφανη</w:t>
      </w:r>
      <w:r w:rsidRPr="000D1421">
        <w:rPr>
          <w:rFonts w:ascii="Lidl Font Pro" w:hAnsi="Lidl Font Pro"/>
          <w:color w:val="000000" w:themeColor="text1"/>
          <w:lang w:val="el-GR"/>
        </w:rPr>
        <w:t xml:space="preserve"> συνεργασία, η </w:t>
      </w:r>
      <w:r w:rsidRPr="00C82AC6">
        <w:rPr>
          <w:rFonts w:ascii="Lidl Font Pro" w:hAnsi="Lidl Font Pro"/>
          <w:b/>
          <w:bCs/>
          <w:color w:val="000000" w:themeColor="text1"/>
        </w:rPr>
        <w:t>Lidl</w:t>
      </w:r>
      <w:r w:rsidRPr="000D1421">
        <w:rPr>
          <w:rFonts w:ascii="Lidl Font Pro" w:hAnsi="Lidl Font Pro"/>
          <w:b/>
          <w:bCs/>
          <w:color w:val="000000" w:themeColor="text1"/>
          <w:lang w:val="el-GR"/>
        </w:rPr>
        <w:t xml:space="preserve"> Κύπρου</w:t>
      </w:r>
      <w:r w:rsidRPr="000D1421">
        <w:rPr>
          <w:rFonts w:ascii="Lidl Font Pro" w:hAnsi="Lidl Font Pro"/>
          <w:color w:val="000000" w:themeColor="text1"/>
          <w:lang w:val="el-GR"/>
        </w:rPr>
        <w:t xml:space="preserve"> υποδέχθηκε </w:t>
      </w:r>
      <w:r w:rsidRPr="004473F9">
        <w:rPr>
          <w:rFonts w:ascii="Lidl Font Pro" w:hAnsi="Lidl Font Pro"/>
          <w:color w:val="000000" w:themeColor="text1"/>
          <w:lang w:val="el-GR"/>
        </w:rPr>
        <w:t xml:space="preserve">και </w:t>
      </w:r>
      <w:r w:rsidRPr="000D1421">
        <w:rPr>
          <w:rFonts w:ascii="Lidl Font Pro" w:hAnsi="Lidl Font Pro"/>
          <w:color w:val="000000" w:themeColor="text1"/>
          <w:lang w:val="el-GR"/>
        </w:rPr>
        <w:t xml:space="preserve">φέτος </w:t>
      </w:r>
      <w:r w:rsidR="00BD467E" w:rsidRPr="00BD467E">
        <w:rPr>
          <w:rFonts w:ascii="Lidl Font Pro" w:hAnsi="Lidl Font Pro"/>
          <w:color w:val="000000" w:themeColor="text1"/>
          <w:lang w:val="el-GR"/>
        </w:rPr>
        <w:t>εκπροσώπους</w:t>
      </w:r>
      <w:r w:rsidR="00BD467E">
        <w:rPr>
          <w:rFonts w:ascii="Lidl Font Pro" w:hAnsi="Lidl Font Pro"/>
          <w:color w:val="000000" w:themeColor="text1"/>
          <w:lang w:val="el-GR"/>
        </w:rPr>
        <w:t xml:space="preserve"> </w:t>
      </w:r>
      <w:r w:rsidRPr="000D1421">
        <w:rPr>
          <w:rFonts w:ascii="Lidl Font Pro" w:hAnsi="Lidl Font Pro"/>
          <w:color w:val="000000" w:themeColor="text1"/>
          <w:lang w:val="el-GR"/>
        </w:rPr>
        <w:t xml:space="preserve">των Μέσων Μαζικής Επικοινωνίας σε ένα </w:t>
      </w:r>
      <w:r w:rsidRPr="000D1421">
        <w:rPr>
          <w:rFonts w:ascii="Lidl Font Pro" w:hAnsi="Lidl Font Pro"/>
          <w:b/>
          <w:bCs/>
          <w:color w:val="000000" w:themeColor="text1"/>
          <w:lang w:val="el-GR"/>
        </w:rPr>
        <w:t xml:space="preserve">ξεχωριστό χριστουγεννιάτικο </w:t>
      </w:r>
      <w:r w:rsidRPr="00C82AC6">
        <w:rPr>
          <w:rFonts w:ascii="Lidl Font Pro" w:hAnsi="Lidl Font Pro"/>
          <w:b/>
          <w:bCs/>
          <w:color w:val="000000" w:themeColor="text1"/>
        </w:rPr>
        <w:t>brunch</w:t>
      </w:r>
      <w:r w:rsidRPr="000D1421">
        <w:rPr>
          <w:rFonts w:ascii="Lidl Font Pro" w:hAnsi="Lidl Font Pro"/>
          <w:b/>
          <w:bCs/>
          <w:color w:val="000000" w:themeColor="text1"/>
          <w:lang w:val="el-GR"/>
        </w:rPr>
        <w:t xml:space="preserve"> </w:t>
      </w:r>
      <w:r w:rsidRPr="000D1421">
        <w:rPr>
          <w:rFonts w:ascii="Lidl Font Pro" w:hAnsi="Lidl Font Pro"/>
          <w:color w:val="000000" w:themeColor="text1"/>
          <w:lang w:val="el-GR"/>
        </w:rPr>
        <w:t xml:space="preserve">στη </w:t>
      </w:r>
      <w:r w:rsidRPr="00C82AC6">
        <w:rPr>
          <w:rFonts w:ascii="Lidl Font Pro" w:hAnsi="Lidl Font Pro"/>
          <w:color w:val="000000" w:themeColor="text1"/>
        </w:rPr>
        <w:t>Lidl</w:t>
      </w:r>
      <w:r w:rsidRPr="000D1421">
        <w:rPr>
          <w:rFonts w:ascii="Lidl Font Pro" w:hAnsi="Lidl Font Pro"/>
          <w:color w:val="000000" w:themeColor="text1"/>
          <w:lang w:val="el-GR"/>
        </w:rPr>
        <w:t xml:space="preserve"> </w:t>
      </w:r>
      <w:r w:rsidRPr="00C82AC6">
        <w:rPr>
          <w:rFonts w:ascii="Lidl Font Pro" w:hAnsi="Lidl Font Pro"/>
          <w:color w:val="000000" w:themeColor="text1"/>
        </w:rPr>
        <w:t>Food</w:t>
      </w:r>
      <w:r w:rsidRPr="000D1421">
        <w:rPr>
          <w:rFonts w:ascii="Lidl Font Pro" w:hAnsi="Lidl Font Pro"/>
          <w:color w:val="000000" w:themeColor="text1"/>
          <w:lang w:val="el-GR"/>
        </w:rPr>
        <w:t xml:space="preserve"> </w:t>
      </w:r>
      <w:r w:rsidRPr="00C82AC6">
        <w:rPr>
          <w:rFonts w:ascii="Lidl Font Pro" w:hAnsi="Lidl Font Pro"/>
          <w:color w:val="000000" w:themeColor="text1"/>
        </w:rPr>
        <w:t>Academy</w:t>
      </w:r>
      <w:r w:rsidRPr="000D1421">
        <w:rPr>
          <w:rFonts w:ascii="Lidl Font Pro" w:hAnsi="Lidl Font Pro"/>
          <w:color w:val="000000" w:themeColor="text1"/>
          <w:lang w:val="el-GR"/>
        </w:rPr>
        <w:t xml:space="preserve">, στο κέντρο της Λευκωσίας. Μέσα σε ζεστή, γιορτινή ατμόσφαιρα, οι καλεσμένοι απόλαυσαν ένα </w:t>
      </w:r>
      <w:r w:rsidRPr="000D1421">
        <w:rPr>
          <w:rFonts w:ascii="Lidl Font Pro" w:hAnsi="Lidl Font Pro"/>
          <w:b/>
          <w:bCs/>
          <w:color w:val="000000" w:themeColor="text1"/>
          <w:lang w:val="el-GR"/>
        </w:rPr>
        <w:t>πλούσιο πρωινό</w:t>
      </w:r>
      <w:r w:rsidRPr="000D1421">
        <w:rPr>
          <w:rFonts w:ascii="Lidl Font Pro" w:hAnsi="Lidl Font Pro"/>
          <w:color w:val="000000" w:themeColor="text1"/>
          <w:lang w:val="el-GR"/>
        </w:rPr>
        <w:t>, συζήτησαν με στελέχη της εταιρείας</w:t>
      </w:r>
      <w:r w:rsidR="00CF51B0">
        <w:rPr>
          <w:rFonts w:ascii="Lidl Font Pro" w:hAnsi="Lidl Font Pro"/>
          <w:color w:val="000000" w:themeColor="text1"/>
          <w:lang w:val="el-GR"/>
        </w:rPr>
        <w:t xml:space="preserve"> και</w:t>
      </w:r>
      <w:r w:rsidRPr="000D1421">
        <w:rPr>
          <w:rFonts w:ascii="Lidl Font Pro" w:hAnsi="Lidl Font Pro"/>
          <w:color w:val="000000" w:themeColor="text1"/>
          <w:lang w:val="el-GR"/>
        </w:rPr>
        <w:t xml:space="preserve"> αντάλλαξαν ευχές </w:t>
      </w:r>
      <w:r w:rsidR="00CF51B0">
        <w:rPr>
          <w:rFonts w:ascii="Lidl Font Pro" w:hAnsi="Lidl Font Pro"/>
          <w:color w:val="000000" w:themeColor="text1"/>
          <w:lang w:val="el-GR"/>
        </w:rPr>
        <w:t xml:space="preserve">με συνεργάτες και συναδέλφους </w:t>
      </w:r>
      <w:r w:rsidRPr="000D1421">
        <w:rPr>
          <w:rFonts w:ascii="Lidl Font Pro" w:hAnsi="Lidl Font Pro"/>
          <w:color w:val="000000" w:themeColor="text1"/>
          <w:lang w:val="el-GR"/>
        </w:rPr>
        <w:t xml:space="preserve">ενόψει της νέας χρονιάς. </w:t>
      </w:r>
    </w:p>
    <w:p w14:paraId="4A6EFAA0" w14:textId="21FB4F58" w:rsidR="004473F9" w:rsidRPr="00CF51B0" w:rsidRDefault="004473F9" w:rsidP="004473F9">
      <w:pPr>
        <w:autoSpaceDE w:val="0"/>
        <w:autoSpaceDN w:val="0"/>
        <w:adjustRightInd w:val="0"/>
        <w:spacing w:after="160" w:line="360" w:lineRule="auto"/>
        <w:jc w:val="both"/>
        <w:rPr>
          <w:rFonts w:ascii="Lidl Font Pro" w:hAnsi="Lidl Font Pro"/>
          <w:color w:val="000000" w:themeColor="text1"/>
          <w:lang w:val="el-GR"/>
        </w:rPr>
      </w:pPr>
      <w:r w:rsidRPr="000D1421">
        <w:rPr>
          <w:rFonts w:ascii="Lidl Font Pro" w:hAnsi="Lidl Font Pro"/>
          <w:color w:val="000000" w:themeColor="text1"/>
          <w:lang w:val="el-GR"/>
        </w:rPr>
        <w:t xml:space="preserve">Το γιορτινό μενού επιμελήθηκε η </w:t>
      </w:r>
      <w:r w:rsidRPr="000D1421">
        <w:rPr>
          <w:rFonts w:ascii="Lidl Font Pro" w:hAnsi="Lidl Font Pro"/>
          <w:b/>
          <w:bCs/>
          <w:color w:val="000000" w:themeColor="text1"/>
          <w:lang w:val="el-GR"/>
        </w:rPr>
        <w:t xml:space="preserve">ομάδα των σεφ της </w:t>
      </w:r>
      <w:r w:rsidRPr="00C82AC6">
        <w:rPr>
          <w:rFonts w:ascii="Lidl Font Pro" w:hAnsi="Lidl Font Pro"/>
          <w:b/>
          <w:bCs/>
          <w:color w:val="000000" w:themeColor="text1"/>
        </w:rPr>
        <w:t>Lidl</w:t>
      </w:r>
      <w:r w:rsidRPr="000D1421">
        <w:rPr>
          <w:rFonts w:ascii="Lidl Font Pro" w:hAnsi="Lidl Font Pro"/>
          <w:b/>
          <w:bCs/>
          <w:color w:val="000000" w:themeColor="text1"/>
          <w:lang w:val="el-GR"/>
        </w:rPr>
        <w:t xml:space="preserve"> </w:t>
      </w:r>
      <w:r w:rsidRPr="00C82AC6">
        <w:rPr>
          <w:rFonts w:ascii="Lidl Font Pro" w:hAnsi="Lidl Font Pro"/>
          <w:b/>
          <w:bCs/>
          <w:color w:val="000000" w:themeColor="text1"/>
        </w:rPr>
        <w:t>Food</w:t>
      </w:r>
      <w:r w:rsidRPr="000D1421">
        <w:rPr>
          <w:rFonts w:ascii="Lidl Font Pro" w:hAnsi="Lidl Font Pro"/>
          <w:b/>
          <w:bCs/>
          <w:color w:val="000000" w:themeColor="text1"/>
          <w:lang w:val="el-GR"/>
        </w:rPr>
        <w:t xml:space="preserve"> </w:t>
      </w:r>
      <w:r w:rsidRPr="00C82AC6">
        <w:rPr>
          <w:rFonts w:ascii="Lidl Font Pro" w:hAnsi="Lidl Font Pro"/>
          <w:b/>
          <w:bCs/>
          <w:color w:val="000000" w:themeColor="text1"/>
        </w:rPr>
        <w:t>Academy</w:t>
      </w:r>
      <w:r w:rsidRPr="000D1421">
        <w:rPr>
          <w:rFonts w:ascii="Lidl Font Pro" w:hAnsi="Lidl Font Pro"/>
          <w:color w:val="000000" w:themeColor="text1"/>
          <w:lang w:val="el-GR"/>
        </w:rPr>
        <w:t xml:space="preserve">, αξιοποιώντας </w:t>
      </w:r>
      <w:r w:rsidRPr="000D1421">
        <w:rPr>
          <w:rFonts w:ascii="Lidl Font Pro" w:hAnsi="Lidl Font Pro"/>
          <w:b/>
          <w:bCs/>
          <w:color w:val="000000" w:themeColor="text1"/>
          <w:lang w:val="el-GR"/>
        </w:rPr>
        <w:t xml:space="preserve">εκλεκτά προϊόντα </w:t>
      </w:r>
      <w:r w:rsidRPr="00C82AC6">
        <w:rPr>
          <w:rFonts w:ascii="Lidl Font Pro" w:hAnsi="Lidl Font Pro"/>
          <w:b/>
          <w:bCs/>
          <w:color w:val="000000" w:themeColor="text1"/>
        </w:rPr>
        <w:t>Lidl</w:t>
      </w:r>
      <w:r w:rsidR="00CF51B0">
        <w:rPr>
          <w:rFonts w:ascii="Lidl Font Pro" w:hAnsi="Lidl Font Pro"/>
          <w:color w:val="000000" w:themeColor="text1"/>
          <w:lang w:val="el-GR"/>
        </w:rPr>
        <w:t>.</w:t>
      </w:r>
      <w:r w:rsidRPr="000D1421">
        <w:rPr>
          <w:rFonts w:ascii="Lidl Font Pro" w:hAnsi="Lidl Font Pro"/>
          <w:color w:val="000000" w:themeColor="text1"/>
          <w:lang w:val="el-GR"/>
        </w:rPr>
        <w:t xml:space="preserve"> </w:t>
      </w:r>
      <w:r w:rsidR="00CF51B0">
        <w:rPr>
          <w:rFonts w:ascii="Lidl Font Pro" w:hAnsi="Lidl Font Pro"/>
          <w:color w:val="000000" w:themeColor="text1"/>
          <w:lang w:val="el-GR"/>
        </w:rPr>
        <w:t>Μ</w:t>
      </w:r>
      <w:r w:rsidRPr="000D1421">
        <w:rPr>
          <w:rFonts w:ascii="Lidl Font Pro" w:hAnsi="Lidl Font Pro"/>
          <w:color w:val="000000" w:themeColor="text1"/>
          <w:lang w:val="el-GR"/>
        </w:rPr>
        <w:t xml:space="preserve">ε αλμυρές </w:t>
      </w:r>
      <w:r w:rsidR="00987047" w:rsidRPr="000D1421">
        <w:rPr>
          <w:rFonts w:ascii="Lidl Font Pro" w:hAnsi="Lidl Font Pro"/>
          <w:color w:val="000000" w:themeColor="text1"/>
          <w:lang w:val="el-GR"/>
        </w:rPr>
        <w:t xml:space="preserve">και γλυκές </w:t>
      </w:r>
      <w:r w:rsidRPr="000D1421">
        <w:rPr>
          <w:rFonts w:ascii="Lidl Font Pro" w:hAnsi="Lidl Font Pro"/>
          <w:color w:val="000000" w:themeColor="text1"/>
          <w:lang w:val="el-GR"/>
        </w:rPr>
        <w:t xml:space="preserve">επιλογές, ζεστά ροφήματα και δημιουργικές γευστικές προτάσεις, </w:t>
      </w:r>
      <w:r w:rsidR="00CF51B0">
        <w:rPr>
          <w:rFonts w:ascii="Lidl Font Pro" w:hAnsi="Lidl Font Pro"/>
          <w:color w:val="000000" w:themeColor="text1"/>
          <w:lang w:val="el-GR"/>
        </w:rPr>
        <w:t xml:space="preserve">η </w:t>
      </w:r>
      <w:r w:rsidR="00CF51B0">
        <w:rPr>
          <w:rFonts w:ascii="Lidl Font Pro" w:hAnsi="Lidl Font Pro"/>
          <w:color w:val="000000" w:themeColor="text1"/>
          <w:lang w:val="en-US"/>
        </w:rPr>
        <w:t>Lidl</w:t>
      </w:r>
      <w:r w:rsidR="00CF51B0" w:rsidRPr="00CF51B0">
        <w:rPr>
          <w:rFonts w:ascii="Lidl Font Pro" w:hAnsi="Lidl Font Pro"/>
          <w:color w:val="000000" w:themeColor="text1"/>
          <w:lang w:val="el-GR"/>
        </w:rPr>
        <w:t xml:space="preserve"> </w:t>
      </w:r>
      <w:r w:rsidR="00CF51B0">
        <w:rPr>
          <w:rFonts w:ascii="Lidl Font Pro" w:hAnsi="Lidl Font Pro"/>
          <w:color w:val="000000" w:themeColor="text1"/>
          <w:lang w:val="el-GR"/>
        </w:rPr>
        <w:t>Κύπρου προσέφερε</w:t>
      </w:r>
      <w:r w:rsidRPr="000D1421">
        <w:rPr>
          <w:rFonts w:ascii="Lidl Font Pro" w:hAnsi="Lidl Font Pro"/>
          <w:color w:val="000000" w:themeColor="text1"/>
          <w:lang w:val="el-GR"/>
        </w:rPr>
        <w:t xml:space="preserve"> στους προσκεκλημένους μια </w:t>
      </w:r>
      <w:r w:rsidRPr="000D1421">
        <w:rPr>
          <w:rFonts w:ascii="Lidl Font Pro" w:hAnsi="Lidl Font Pro"/>
          <w:b/>
          <w:bCs/>
          <w:color w:val="000000" w:themeColor="text1"/>
          <w:lang w:val="el-GR"/>
        </w:rPr>
        <w:t xml:space="preserve">ολοκληρωμένη </w:t>
      </w:r>
      <w:r w:rsidR="00CF51B0">
        <w:rPr>
          <w:rFonts w:ascii="Lidl Font Pro" w:hAnsi="Lidl Font Pro"/>
          <w:b/>
          <w:bCs/>
          <w:color w:val="000000" w:themeColor="text1"/>
          <w:lang w:val="el-GR"/>
        </w:rPr>
        <w:t xml:space="preserve">γευστική </w:t>
      </w:r>
      <w:r w:rsidRPr="000D1421">
        <w:rPr>
          <w:rFonts w:ascii="Lidl Font Pro" w:hAnsi="Lidl Font Pro"/>
          <w:b/>
          <w:bCs/>
          <w:color w:val="000000" w:themeColor="text1"/>
          <w:lang w:val="el-GR"/>
        </w:rPr>
        <w:t>εμπειρία</w:t>
      </w:r>
      <w:r w:rsidR="00CF51B0">
        <w:rPr>
          <w:rFonts w:ascii="Lidl Font Pro" w:hAnsi="Lidl Font Pro"/>
          <w:color w:val="000000" w:themeColor="text1"/>
          <w:lang w:val="el-GR"/>
        </w:rPr>
        <w:t>.</w:t>
      </w:r>
    </w:p>
    <w:p w14:paraId="1E91ADE9" w14:textId="5822C369" w:rsidR="004473F9" w:rsidRPr="000D1421" w:rsidRDefault="004473F9" w:rsidP="004473F9">
      <w:pPr>
        <w:autoSpaceDE w:val="0"/>
        <w:autoSpaceDN w:val="0"/>
        <w:adjustRightInd w:val="0"/>
        <w:spacing w:after="160" w:line="360" w:lineRule="auto"/>
        <w:jc w:val="both"/>
        <w:rPr>
          <w:rFonts w:ascii="Lidl Font Pro" w:hAnsi="Lidl Font Pro"/>
          <w:color w:val="000000" w:themeColor="text1"/>
          <w:lang w:val="el-GR"/>
        </w:rPr>
      </w:pPr>
      <w:r w:rsidRPr="000D1421">
        <w:rPr>
          <w:rFonts w:ascii="Lidl Font Pro" w:hAnsi="Lidl Font Pro"/>
          <w:color w:val="000000" w:themeColor="text1"/>
          <w:lang w:val="el-GR"/>
        </w:rPr>
        <w:t xml:space="preserve">Την ατμόσφαιρα συμπλήρωσαν μουσικές επιλογές με χριστουγεννιάτικες νότες, προσεγμένη διακόσμηση και μικρές εκπλήξεις, δημιουργώντας το ιδανικό γιορτινό σκηνικό για συζητήσεις, ανταλλαγή απόψεων και σύσφιξη των σχέσεων. Σε αυτό το πλαίσιο, το </w:t>
      </w:r>
      <w:r w:rsidRPr="009A7982">
        <w:rPr>
          <w:rFonts w:ascii="Lidl Font Pro" w:hAnsi="Lidl Font Pro"/>
          <w:b/>
          <w:bCs/>
          <w:color w:val="000000" w:themeColor="text1"/>
          <w:lang w:val="el-GR"/>
        </w:rPr>
        <w:t xml:space="preserve">χριστουγεννιάτικο </w:t>
      </w:r>
      <w:r w:rsidRPr="009A7982">
        <w:rPr>
          <w:rFonts w:ascii="Lidl Font Pro" w:hAnsi="Lidl Font Pro"/>
          <w:b/>
          <w:bCs/>
          <w:color w:val="000000" w:themeColor="text1"/>
        </w:rPr>
        <w:t>brunch</w:t>
      </w:r>
      <w:r w:rsidRPr="000D1421">
        <w:rPr>
          <w:rFonts w:ascii="Lidl Font Pro" w:hAnsi="Lidl Font Pro"/>
          <w:color w:val="000000" w:themeColor="text1"/>
          <w:lang w:val="el-GR"/>
        </w:rPr>
        <w:t xml:space="preserve"> λειτούργησε ως μια ακόμη ευκαιρία ουσιαστικής δικτύωσης και αναγνώρισης της σημαντικής συμβολής των Μ</w:t>
      </w:r>
      <w:r w:rsidR="00D30422" w:rsidRPr="000D1421">
        <w:rPr>
          <w:rFonts w:ascii="Lidl Font Pro" w:hAnsi="Lidl Font Pro"/>
          <w:color w:val="000000" w:themeColor="text1"/>
          <w:lang w:val="el-GR"/>
        </w:rPr>
        <w:t xml:space="preserve">.Μ.Ε. </w:t>
      </w:r>
      <w:r w:rsidRPr="000D1421">
        <w:rPr>
          <w:rFonts w:ascii="Lidl Font Pro" w:hAnsi="Lidl Font Pro"/>
          <w:color w:val="000000" w:themeColor="text1"/>
          <w:lang w:val="el-GR"/>
        </w:rPr>
        <w:t xml:space="preserve">στην ανάδειξη του έργου και των δράσεων της </w:t>
      </w:r>
      <w:r w:rsidRPr="004473F9">
        <w:rPr>
          <w:rFonts w:ascii="Lidl Font Pro" w:hAnsi="Lidl Font Pro"/>
          <w:color w:val="000000" w:themeColor="text1"/>
        </w:rPr>
        <w:t>Lidl</w:t>
      </w:r>
      <w:r w:rsidRPr="000D1421">
        <w:rPr>
          <w:rFonts w:ascii="Lidl Font Pro" w:hAnsi="Lidl Font Pro"/>
          <w:color w:val="000000" w:themeColor="text1"/>
          <w:lang w:val="el-GR"/>
        </w:rPr>
        <w:t xml:space="preserve"> Κύπρου.</w:t>
      </w:r>
    </w:p>
    <w:p w14:paraId="55C978B1" w14:textId="2D8D4313" w:rsidR="004473F9" w:rsidRPr="000D1421" w:rsidRDefault="004473F9" w:rsidP="004473F9">
      <w:pPr>
        <w:autoSpaceDE w:val="0"/>
        <w:autoSpaceDN w:val="0"/>
        <w:adjustRightInd w:val="0"/>
        <w:spacing w:after="160" w:line="360" w:lineRule="auto"/>
        <w:jc w:val="both"/>
        <w:rPr>
          <w:rFonts w:ascii="Lidl Font Pro" w:hAnsi="Lidl Font Pro"/>
          <w:color w:val="000000" w:themeColor="text1"/>
          <w:lang w:val="el-GR"/>
        </w:rPr>
      </w:pPr>
      <w:bookmarkStart w:id="1" w:name="_Hlk216948629"/>
      <w:r w:rsidRPr="000D1421">
        <w:rPr>
          <w:rFonts w:ascii="Lidl Font Pro" w:hAnsi="Lidl Font Pro"/>
          <w:color w:val="000000" w:themeColor="text1"/>
          <w:lang w:val="el-GR"/>
        </w:rPr>
        <w:t xml:space="preserve">Η εορταστική αυτή συνάντηση εντάσσεται στις πρωτοβουλίες εταιρικής επικοινωνίας της </w:t>
      </w:r>
      <w:r w:rsidRPr="009A7982">
        <w:rPr>
          <w:rFonts w:ascii="Lidl Font Pro" w:hAnsi="Lidl Font Pro"/>
          <w:b/>
          <w:bCs/>
          <w:color w:val="000000" w:themeColor="text1"/>
        </w:rPr>
        <w:t>Lidl</w:t>
      </w:r>
      <w:r w:rsidRPr="009A7982">
        <w:rPr>
          <w:rFonts w:ascii="Lidl Font Pro" w:hAnsi="Lidl Font Pro"/>
          <w:b/>
          <w:bCs/>
          <w:color w:val="000000" w:themeColor="text1"/>
          <w:lang w:val="el-GR"/>
        </w:rPr>
        <w:t xml:space="preserve"> Κύπρου</w:t>
      </w:r>
      <w:r w:rsidRPr="000D1421">
        <w:rPr>
          <w:rFonts w:ascii="Lidl Font Pro" w:hAnsi="Lidl Font Pro"/>
          <w:color w:val="000000" w:themeColor="text1"/>
          <w:lang w:val="el-GR"/>
        </w:rPr>
        <w:t xml:space="preserve">, που στόχο έχουν </w:t>
      </w:r>
      <w:r w:rsidRPr="00794D11">
        <w:rPr>
          <w:rFonts w:ascii="Lidl Font Pro" w:hAnsi="Lidl Font Pro"/>
          <w:color w:val="000000" w:themeColor="text1"/>
          <w:lang w:val="el-GR"/>
        </w:rPr>
        <w:t xml:space="preserve">να </w:t>
      </w:r>
      <w:r w:rsidR="00D9440F" w:rsidRPr="00794D11">
        <w:rPr>
          <w:rFonts w:ascii="Lidl Font Pro" w:hAnsi="Lidl Font Pro"/>
          <w:color w:val="000000" w:themeColor="text1"/>
          <w:lang w:val="el-GR"/>
        </w:rPr>
        <w:t>διατηρήσουν τις</w:t>
      </w:r>
      <w:r w:rsidRPr="00794D11">
        <w:rPr>
          <w:rFonts w:ascii="Lidl Font Pro" w:hAnsi="Lidl Font Pro"/>
          <w:color w:val="000000" w:themeColor="text1"/>
          <w:lang w:val="el-GR"/>
        </w:rPr>
        <w:t xml:space="preserve"> σχέσεις εμπιστοσύνης και να</w:t>
      </w:r>
      <w:r w:rsidR="00D9440F" w:rsidRPr="00794D11">
        <w:rPr>
          <w:rFonts w:ascii="Lidl Font Pro" w:hAnsi="Lidl Font Pro"/>
          <w:color w:val="000000" w:themeColor="text1"/>
          <w:lang w:val="el-GR"/>
        </w:rPr>
        <w:t xml:space="preserve"> ευχαριστήσουν </w:t>
      </w:r>
      <w:r w:rsidRPr="00794D11">
        <w:rPr>
          <w:rFonts w:ascii="Lidl Font Pro" w:hAnsi="Lidl Font Pro"/>
          <w:color w:val="000000" w:themeColor="text1"/>
          <w:lang w:val="el-GR"/>
        </w:rPr>
        <w:t>τους εκπροσώπους των Μέσων</w:t>
      </w:r>
      <w:r w:rsidR="00D9440F" w:rsidRPr="00794D11">
        <w:rPr>
          <w:rFonts w:ascii="Lidl Font Pro" w:hAnsi="Lidl Font Pro"/>
          <w:color w:val="000000" w:themeColor="text1"/>
          <w:lang w:val="el-GR"/>
        </w:rPr>
        <w:t xml:space="preserve"> για τη διαχρονική τους στήριξη</w:t>
      </w:r>
      <w:r w:rsidRPr="00794D11">
        <w:rPr>
          <w:rFonts w:ascii="Lidl Font Pro" w:hAnsi="Lidl Font Pro"/>
          <w:color w:val="000000" w:themeColor="text1"/>
          <w:lang w:val="el-GR"/>
        </w:rPr>
        <w:t>.</w:t>
      </w:r>
      <w:r w:rsidR="001D52F6">
        <w:rPr>
          <w:rFonts w:ascii="Lidl Font Pro" w:hAnsi="Lidl Font Pro"/>
          <w:color w:val="000000" w:themeColor="text1"/>
          <w:lang w:val="el-GR"/>
        </w:rPr>
        <w:t xml:space="preserve"> Η εταιρεία, από την έναρξη της δραστηριότητάς της στην Κύπρο, </w:t>
      </w:r>
      <w:r w:rsidR="001D52F6" w:rsidRPr="001D52F6">
        <w:rPr>
          <w:rFonts w:ascii="Lidl Font Pro" w:hAnsi="Lidl Font Pro"/>
          <w:color w:val="000000" w:themeColor="text1"/>
          <w:lang w:val="el-GR"/>
        </w:rPr>
        <w:t xml:space="preserve">συμμετέχει ενεργά σε </w:t>
      </w:r>
      <w:r w:rsidR="001D52F6" w:rsidRPr="00794D11">
        <w:rPr>
          <w:rFonts w:ascii="Lidl Font Pro" w:hAnsi="Lidl Font Pro"/>
          <w:b/>
          <w:bCs/>
          <w:color w:val="000000" w:themeColor="text1"/>
          <w:lang w:val="el-GR"/>
        </w:rPr>
        <w:t>ανοιχτό διάλογο</w:t>
      </w:r>
      <w:r w:rsidR="001D52F6" w:rsidRPr="001D52F6">
        <w:rPr>
          <w:rFonts w:ascii="Lidl Font Pro" w:hAnsi="Lidl Font Pro"/>
          <w:color w:val="000000" w:themeColor="text1"/>
          <w:lang w:val="el-GR"/>
        </w:rPr>
        <w:t xml:space="preserve"> </w:t>
      </w:r>
      <w:r w:rsidR="001D52F6">
        <w:rPr>
          <w:rFonts w:ascii="Lidl Font Pro" w:hAnsi="Lidl Font Pro"/>
          <w:color w:val="000000" w:themeColor="text1"/>
          <w:lang w:val="el-GR"/>
        </w:rPr>
        <w:t>με όλους τους εκπροσώπους των Μέσων,</w:t>
      </w:r>
      <w:r w:rsidR="001D52F6" w:rsidRPr="001D52F6">
        <w:rPr>
          <w:rFonts w:ascii="Lidl Font Pro" w:hAnsi="Lidl Font Pro"/>
          <w:color w:val="000000" w:themeColor="text1"/>
          <w:lang w:val="el-GR"/>
        </w:rPr>
        <w:t xml:space="preserve"> αναγνωρίζοντας την </w:t>
      </w:r>
      <w:r w:rsidR="001D52F6" w:rsidRPr="00794D11">
        <w:rPr>
          <w:rFonts w:ascii="Lidl Font Pro" w:hAnsi="Lidl Font Pro"/>
          <w:b/>
          <w:bCs/>
          <w:color w:val="000000" w:themeColor="text1"/>
          <w:lang w:val="el-GR"/>
        </w:rPr>
        <w:t>άριστη συνεργασία</w:t>
      </w:r>
      <w:r w:rsidR="001D52F6" w:rsidRPr="001D52F6">
        <w:rPr>
          <w:rFonts w:ascii="Lidl Font Pro" w:hAnsi="Lidl Font Pro"/>
          <w:color w:val="000000" w:themeColor="text1"/>
          <w:lang w:val="el-GR"/>
        </w:rPr>
        <w:t xml:space="preserve"> και τη </w:t>
      </w:r>
      <w:r w:rsidR="001D52F6" w:rsidRPr="00794D11">
        <w:rPr>
          <w:rFonts w:ascii="Lidl Font Pro" w:hAnsi="Lidl Font Pro"/>
          <w:b/>
          <w:bCs/>
          <w:color w:val="000000" w:themeColor="text1"/>
          <w:lang w:val="el-GR"/>
        </w:rPr>
        <w:t>διαχρονική τους στήριξη</w:t>
      </w:r>
      <w:r w:rsidR="001D52F6">
        <w:rPr>
          <w:rFonts w:ascii="Lidl Font Pro" w:hAnsi="Lidl Font Pro"/>
          <w:color w:val="000000" w:themeColor="text1"/>
          <w:lang w:val="el-GR"/>
        </w:rPr>
        <w:t xml:space="preserve"> εδώ και </w:t>
      </w:r>
      <w:r w:rsidR="001D52F6" w:rsidRPr="00DC7049">
        <w:rPr>
          <w:rFonts w:ascii="Lidl Font Pro" w:hAnsi="Lidl Font Pro"/>
          <w:b/>
          <w:bCs/>
          <w:color w:val="000000" w:themeColor="text1"/>
          <w:lang w:val="el-GR"/>
        </w:rPr>
        <w:t>15 χρόνια</w:t>
      </w:r>
      <w:r w:rsidR="001D52F6" w:rsidRPr="001D52F6">
        <w:rPr>
          <w:rFonts w:ascii="Lidl Font Pro" w:hAnsi="Lidl Font Pro"/>
          <w:color w:val="000000" w:themeColor="text1"/>
          <w:lang w:val="el-GR"/>
        </w:rPr>
        <w:t>.</w:t>
      </w:r>
      <w:r w:rsidR="001D52F6" w:rsidRPr="001D52F6">
        <w:rPr>
          <w:rFonts w:ascii="Lidl Font Pro" w:hAnsi="Lidl Font Pro"/>
          <w:color w:val="000000" w:themeColor="text1"/>
        </w:rPr>
        <w:t> </w:t>
      </w:r>
    </w:p>
    <w:bookmarkEnd w:id="1"/>
    <w:p w14:paraId="2D280F38" w14:textId="77777777" w:rsidR="004473F9" w:rsidRPr="000D1421" w:rsidRDefault="004473F9" w:rsidP="004473F9">
      <w:pPr>
        <w:autoSpaceDE w:val="0"/>
        <w:autoSpaceDN w:val="0"/>
        <w:adjustRightInd w:val="0"/>
        <w:spacing w:after="0"/>
        <w:jc w:val="both"/>
        <w:rPr>
          <w:rFonts w:ascii="Lidl Font Pro" w:hAnsi="Lidl Font Pro"/>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3"/>
      <w:headerReference w:type="default" r:id="rId14"/>
      <w:footerReference w:type="even" r:id="rId15"/>
      <w:footerReference w:type="default" r:id="rId16"/>
      <w:headerReference w:type="first" r:id="rId17"/>
      <w:footerReference w:type="firs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70961" w14:textId="77777777" w:rsidR="00316CBB" w:rsidRDefault="00316CBB" w:rsidP="00C15348">
      <w:pPr>
        <w:spacing w:after="0" w:line="240" w:lineRule="auto"/>
      </w:pPr>
      <w:r>
        <w:separator/>
      </w:r>
    </w:p>
  </w:endnote>
  <w:endnote w:type="continuationSeparator" w:id="0">
    <w:p w14:paraId="2AE8C0EB" w14:textId="77777777" w:rsidR="00316CBB" w:rsidRDefault="00316CBB"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roman"/>
    <w:pitch w:val="default"/>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A82D" w14:textId="77777777" w:rsidR="0003182F" w:rsidRDefault="0003182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62DF" w14:textId="77777777" w:rsidR="0003182F" w:rsidRDefault="0003182F" w:rsidP="0003182F">
                          <w:pPr>
                            <w:pStyle w:val="FuzeileText"/>
                            <w:rPr>
                              <w:rFonts w:ascii="Lidl Font Pro" w:hAnsi="Lidl Font Pro"/>
                              <w:b/>
                              <w:bCs/>
                              <w:sz w:val="22"/>
                              <w:szCs w:val="22"/>
                              <w:lang w:val="el-GR"/>
                            </w:rPr>
                          </w:pPr>
                          <w:r w:rsidRPr="0003182F">
                            <w:rPr>
                              <w:rFonts w:ascii="Lidl Font Pro" w:hAnsi="Lidl Font Pro"/>
                              <w:b/>
                              <w:bCs/>
                              <w:sz w:val="22"/>
                              <w:szCs w:val="22"/>
                            </w:rPr>
                            <w:t>Lidl</w:t>
                          </w:r>
                          <w:r w:rsidRPr="0003182F">
                            <w:rPr>
                              <w:rFonts w:ascii="Lidl Font Pro" w:hAnsi="Lidl Font Pro"/>
                              <w:b/>
                              <w:bCs/>
                              <w:sz w:val="22"/>
                              <w:szCs w:val="22"/>
                              <w:lang w:val="el-GR"/>
                            </w:rPr>
                            <w:t xml:space="preserve"> Κύπρου</w:t>
                          </w:r>
                          <w:r w:rsidRPr="0003182F">
                            <w:rPr>
                              <w:rFonts w:ascii="Lidl Font Pro" w:hAnsi="Lidl Font Pro"/>
                              <w:sz w:val="22"/>
                              <w:szCs w:val="22"/>
                              <w:lang w:val="el-GR"/>
                            </w:rPr>
                            <w:t xml:space="preserve"> · </w:t>
                          </w:r>
                          <w:r w:rsidRPr="0003182F">
                            <w:rPr>
                              <w:rFonts w:ascii="Lidl Font Pro" w:hAnsi="Lidl Font Pro"/>
                              <w:b/>
                              <w:bCs/>
                              <w:sz w:val="22"/>
                              <w:szCs w:val="22"/>
                              <w:lang w:val="el-GR"/>
                            </w:rPr>
                            <w:t xml:space="preserve">Τομέας Εταιρικών Υποθέσεων &amp; Βιωσιμότητας </w:t>
                          </w:r>
                        </w:p>
                        <w:p w14:paraId="7148797B" w14:textId="72EB5A9C"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9E6A65" w:rsidRPr="009E6A65">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03182F" w:rsidRPr="009E6A65">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3C3E62DF" w14:textId="77777777" w:rsidR="0003182F" w:rsidRDefault="0003182F" w:rsidP="0003182F">
                    <w:pPr>
                      <w:pStyle w:val="FuzeileText"/>
                      <w:rPr>
                        <w:rFonts w:ascii="Lidl Font Pro" w:hAnsi="Lidl Font Pro"/>
                        <w:b/>
                        <w:bCs/>
                        <w:sz w:val="22"/>
                        <w:szCs w:val="22"/>
                        <w:lang w:val="el-GR"/>
                      </w:rPr>
                    </w:pPr>
                    <w:r w:rsidRPr="0003182F">
                      <w:rPr>
                        <w:rFonts w:ascii="Lidl Font Pro" w:hAnsi="Lidl Font Pro"/>
                        <w:b/>
                        <w:bCs/>
                        <w:sz w:val="22"/>
                        <w:szCs w:val="22"/>
                      </w:rPr>
                      <w:t>Lidl</w:t>
                    </w:r>
                    <w:r w:rsidRPr="0003182F">
                      <w:rPr>
                        <w:rFonts w:ascii="Lidl Font Pro" w:hAnsi="Lidl Font Pro"/>
                        <w:b/>
                        <w:bCs/>
                        <w:sz w:val="22"/>
                        <w:szCs w:val="22"/>
                        <w:lang w:val="el-GR"/>
                      </w:rPr>
                      <w:t xml:space="preserve"> Κύπρου</w:t>
                    </w:r>
                    <w:r w:rsidRPr="0003182F">
                      <w:rPr>
                        <w:rFonts w:ascii="Lidl Font Pro" w:hAnsi="Lidl Font Pro"/>
                        <w:sz w:val="22"/>
                        <w:szCs w:val="22"/>
                        <w:lang w:val="el-GR"/>
                      </w:rPr>
                      <w:t xml:space="preserve"> · </w:t>
                    </w:r>
                    <w:r w:rsidRPr="0003182F">
                      <w:rPr>
                        <w:rFonts w:ascii="Lidl Font Pro" w:hAnsi="Lidl Font Pro"/>
                        <w:b/>
                        <w:bCs/>
                        <w:sz w:val="22"/>
                        <w:szCs w:val="22"/>
                        <w:lang w:val="el-GR"/>
                      </w:rPr>
                      <w:t xml:space="preserve">Τομέας Εταιρικών Υποθέσεων &amp; Βιωσιμότητας </w:t>
                    </w:r>
                  </w:p>
                  <w:p w14:paraId="7148797B" w14:textId="72EB5A9C"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9E6A65" w:rsidRPr="009E6A65">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03182F" w:rsidRPr="009E6A65">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A6F10" w14:textId="77777777" w:rsidR="0003182F" w:rsidRDefault="0003182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746A6" w14:textId="77777777" w:rsidR="00316CBB" w:rsidRDefault="00316CBB" w:rsidP="00C15348">
      <w:pPr>
        <w:spacing w:after="0" w:line="240" w:lineRule="auto"/>
      </w:pPr>
      <w:r>
        <w:separator/>
      </w:r>
    </w:p>
  </w:footnote>
  <w:footnote w:type="continuationSeparator" w:id="0">
    <w:p w14:paraId="186C243A" w14:textId="77777777" w:rsidR="00316CBB" w:rsidRDefault="00316CBB"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DD7B" w14:textId="77777777" w:rsidR="0003182F" w:rsidRDefault="0003182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FEBB" w14:textId="77777777" w:rsidR="0003182F" w:rsidRDefault="0003182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324"/>
    <w:rsid w:val="00021857"/>
    <w:rsid w:val="00024A8A"/>
    <w:rsid w:val="00024E48"/>
    <w:rsid w:val="0003101F"/>
    <w:rsid w:val="0003182F"/>
    <w:rsid w:val="00034ED0"/>
    <w:rsid w:val="00037539"/>
    <w:rsid w:val="0004601D"/>
    <w:rsid w:val="00050063"/>
    <w:rsid w:val="000505E6"/>
    <w:rsid w:val="000524C9"/>
    <w:rsid w:val="00064E31"/>
    <w:rsid w:val="00065BFE"/>
    <w:rsid w:val="000777FD"/>
    <w:rsid w:val="00080512"/>
    <w:rsid w:val="00082066"/>
    <w:rsid w:val="00083947"/>
    <w:rsid w:val="00084703"/>
    <w:rsid w:val="00084B88"/>
    <w:rsid w:val="00086B7D"/>
    <w:rsid w:val="00087F40"/>
    <w:rsid w:val="00090362"/>
    <w:rsid w:val="00094F28"/>
    <w:rsid w:val="000A14AC"/>
    <w:rsid w:val="000A18B0"/>
    <w:rsid w:val="000A1CDB"/>
    <w:rsid w:val="000A3234"/>
    <w:rsid w:val="000A4225"/>
    <w:rsid w:val="000A6124"/>
    <w:rsid w:val="000B03D7"/>
    <w:rsid w:val="000B0743"/>
    <w:rsid w:val="000B15BE"/>
    <w:rsid w:val="000C0F47"/>
    <w:rsid w:val="000C1986"/>
    <w:rsid w:val="000D1421"/>
    <w:rsid w:val="000D67DA"/>
    <w:rsid w:val="000E46B8"/>
    <w:rsid w:val="000E7AED"/>
    <w:rsid w:val="000F02D8"/>
    <w:rsid w:val="000F31ED"/>
    <w:rsid w:val="001013D5"/>
    <w:rsid w:val="00104273"/>
    <w:rsid w:val="001042BA"/>
    <w:rsid w:val="001059A7"/>
    <w:rsid w:val="00112FDA"/>
    <w:rsid w:val="00126F3C"/>
    <w:rsid w:val="00130CBB"/>
    <w:rsid w:val="001313C7"/>
    <w:rsid w:val="001362F5"/>
    <w:rsid w:val="00147BC4"/>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0B67"/>
    <w:rsid w:val="001D4624"/>
    <w:rsid w:val="001D52F6"/>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3B0F"/>
    <w:rsid w:val="002D5247"/>
    <w:rsid w:val="002D6041"/>
    <w:rsid w:val="002E1CA2"/>
    <w:rsid w:val="002E498C"/>
    <w:rsid w:val="002E68DD"/>
    <w:rsid w:val="002F0181"/>
    <w:rsid w:val="00301D4C"/>
    <w:rsid w:val="00303911"/>
    <w:rsid w:val="00306FEF"/>
    <w:rsid w:val="00316CBB"/>
    <w:rsid w:val="003233DA"/>
    <w:rsid w:val="00323B10"/>
    <w:rsid w:val="003246C8"/>
    <w:rsid w:val="0033035F"/>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269"/>
    <w:rsid w:val="004067D8"/>
    <w:rsid w:val="00407B10"/>
    <w:rsid w:val="00413192"/>
    <w:rsid w:val="00417018"/>
    <w:rsid w:val="0043024F"/>
    <w:rsid w:val="004315EB"/>
    <w:rsid w:val="004339B9"/>
    <w:rsid w:val="00436EB4"/>
    <w:rsid w:val="004377EB"/>
    <w:rsid w:val="00442B98"/>
    <w:rsid w:val="004463FD"/>
    <w:rsid w:val="004473F9"/>
    <w:rsid w:val="00447F97"/>
    <w:rsid w:val="0045618E"/>
    <w:rsid w:val="00460984"/>
    <w:rsid w:val="00462BFE"/>
    <w:rsid w:val="00471CE4"/>
    <w:rsid w:val="004753AB"/>
    <w:rsid w:val="004758E6"/>
    <w:rsid w:val="0047758A"/>
    <w:rsid w:val="0048239D"/>
    <w:rsid w:val="0048249F"/>
    <w:rsid w:val="004862EF"/>
    <w:rsid w:val="0049075C"/>
    <w:rsid w:val="00490DEF"/>
    <w:rsid w:val="00496BDD"/>
    <w:rsid w:val="00497CF9"/>
    <w:rsid w:val="004A070F"/>
    <w:rsid w:val="004A1DA7"/>
    <w:rsid w:val="004A2000"/>
    <w:rsid w:val="004A7C72"/>
    <w:rsid w:val="004B2D79"/>
    <w:rsid w:val="004B5BC6"/>
    <w:rsid w:val="004B69B8"/>
    <w:rsid w:val="004B71C7"/>
    <w:rsid w:val="004C4935"/>
    <w:rsid w:val="004C6C6B"/>
    <w:rsid w:val="004D164B"/>
    <w:rsid w:val="004D4522"/>
    <w:rsid w:val="004E09CA"/>
    <w:rsid w:val="004E09EA"/>
    <w:rsid w:val="004E4AF1"/>
    <w:rsid w:val="004E61A6"/>
    <w:rsid w:val="004E6F67"/>
    <w:rsid w:val="004F0DC9"/>
    <w:rsid w:val="004F5BDB"/>
    <w:rsid w:val="00501C4B"/>
    <w:rsid w:val="00504728"/>
    <w:rsid w:val="00511599"/>
    <w:rsid w:val="005224EB"/>
    <w:rsid w:val="00524282"/>
    <w:rsid w:val="0052660A"/>
    <w:rsid w:val="00526E8B"/>
    <w:rsid w:val="00544AB3"/>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1F78"/>
    <w:rsid w:val="00592BD8"/>
    <w:rsid w:val="00593E62"/>
    <w:rsid w:val="005A50F0"/>
    <w:rsid w:val="005B2166"/>
    <w:rsid w:val="005B2682"/>
    <w:rsid w:val="005B3710"/>
    <w:rsid w:val="005B6EB9"/>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9489F"/>
    <w:rsid w:val="006A3521"/>
    <w:rsid w:val="006A61C9"/>
    <w:rsid w:val="006B243D"/>
    <w:rsid w:val="006B26AA"/>
    <w:rsid w:val="006C1700"/>
    <w:rsid w:val="006C5678"/>
    <w:rsid w:val="006C5AF7"/>
    <w:rsid w:val="006D3B63"/>
    <w:rsid w:val="006E0483"/>
    <w:rsid w:val="006E1D0C"/>
    <w:rsid w:val="006E414A"/>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4D11"/>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36CE"/>
    <w:rsid w:val="00805A03"/>
    <w:rsid w:val="00811C25"/>
    <w:rsid w:val="008151BB"/>
    <w:rsid w:val="0081757E"/>
    <w:rsid w:val="00821A6B"/>
    <w:rsid w:val="0082297B"/>
    <w:rsid w:val="00823119"/>
    <w:rsid w:val="00823121"/>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C5C3D"/>
    <w:rsid w:val="008D03A4"/>
    <w:rsid w:val="008D0E47"/>
    <w:rsid w:val="008D6174"/>
    <w:rsid w:val="008E59B1"/>
    <w:rsid w:val="008F03E6"/>
    <w:rsid w:val="008F610A"/>
    <w:rsid w:val="008F6EDE"/>
    <w:rsid w:val="0090120B"/>
    <w:rsid w:val="0090693B"/>
    <w:rsid w:val="00910748"/>
    <w:rsid w:val="0091183B"/>
    <w:rsid w:val="009146C8"/>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87047"/>
    <w:rsid w:val="00994203"/>
    <w:rsid w:val="0099558E"/>
    <w:rsid w:val="00996B10"/>
    <w:rsid w:val="009A2687"/>
    <w:rsid w:val="009A3D71"/>
    <w:rsid w:val="009A57DD"/>
    <w:rsid w:val="009A7982"/>
    <w:rsid w:val="009A7D96"/>
    <w:rsid w:val="009B0C01"/>
    <w:rsid w:val="009B1438"/>
    <w:rsid w:val="009B3565"/>
    <w:rsid w:val="009B461E"/>
    <w:rsid w:val="009B5D6F"/>
    <w:rsid w:val="009C07CC"/>
    <w:rsid w:val="009C1FAB"/>
    <w:rsid w:val="009C2622"/>
    <w:rsid w:val="009C2C51"/>
    <w:rsid w:val="009C41F3"/>
    <w:rsid w:val="009C469A"/>
    <w:rsid w:val="009D4057"/>
    <w:rsid w:val="009E6A65"/>
    <w:rsid w:val="009E787B"/>
    <w:rsid w:val="009F24C7"/>
    <w:rsid w:val="009F2A0C"/>
    <w:rsid w:val="009F5E17"/>
    <w:rsid w:val="009F64EB"/>
    <w:rsid w:val="009F7272"/>
    <w:rsid w:val="00A00442"/>
    <w:rsid w:val="00A03A38"/>
    <w:rsid w:val="00A1653D"/>
    <w:rsid w:val="00A2171F"/>
    <w:rsid w:val="00A2495E"/>
    <w:rsid w:val="00A24C32"/>
    <w:rsid w:val="00A24F3A"/>
    <w:rsid w:val="00A30DFB"/>
    <w:rsid w:val="00A3201F"/>
    <w:rsid w:val="00A32E3C"/>
    <w:rsid w:val="00A33E2E"/>
    <w:rsid w:val="00A34AD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3EC"/>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0F7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467E"/>
    <w:rsid w:val="00BD7E08"/>
    <w:rsid w:val="00BF0396"/>
    <w:rsid w:val="00BF2620"/>
    <w:rsid w:val="00BF295B"/>
    <w:rsid w:val="00BF7CE1"/>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82AC6"/>
    <w:rsid w:val="00C97414"/>
    <w:rsid w:val="00CB0793"/>
    <w:rsid w:val="00CB3B51"/>
    <w:rsid w:val="00CB43B3"/>
    <w:rsid w:val="00CC0BEA"/>
    <w:rsid w:val="00CC5E78"/>
    <w:rsid w:val="00CC6D24"/>
    <w:rsid w:val="00CD2F26"/>
    <w:rsid w:val="00CD681C"/>
    <w:rsid w:val="00CE1F9C"/>
    <w:rsid w:val="00CE4072"/>
    <w:rsid w:val="00CE4449"/>
    <w:rsid w:val="00CE499C"/>
    <w:rsid w:val="00CE77FA"/>
    <w:rsid w:val="00CF34CE"/>
    <w:rsid w:val="00CF51B0"/>
    <w:rsid w:val="00CF5370"/>
    <w:rsid w:val="00CF7671"/>
    <w:rsid w:val="00D03575"/>
    <w:rsid w:val="00D0703C"/>
    <w:rsid w:val="00D10337"/>
    <w:rsid w:val="00D112A2"/>
    <w:rsid w:val="00D11BB6"/>
    <w:rsid w:val="00D13352"/>
    <w:rsid w:val="00D138CB"/>
    <w:rsid w:val="00D15E91"/>
    <w:rsid w:val="00D212F9"/>
    <w:rsid w:val="00D24D8C"/>
    <w:rsid w:val="00D30422"/>
    <w:rsid w:val="00D344E6"/>
    <w:rsid w:val="00D35440"/>
    <w:rsid w:val="00D60666"/>
    <w:rsid w:val="00D71638"/>
    <w:rsid w:val="00D7169A"/>
    <w:rsid w:val="00D730A2"/>
    <w:rsid w:val="00D741EA"/>
    <w:rsid w:val="00D8067A"/>
    <w:rsid w:val="00D8233D"/>
    <w:rsid w:val="00D8361A"/>
    <w:rsid w:val="00D84155"/>
    <w:rsid w:val="00D90422"/>
    <w:rsid w:val="00D9058B"/>
    <w:rsid w:val="00D92B21"/>
    <w:rsid w:val="00D9440F"/>
    <w:rsid w:val="00D977E1"/>
    <w:rsid w:val="00DA2254"/>
    <w:rsid w:val="00DA5276"/>
    <w:rsid w:val="00DA671D"/>
    <w:rsid w:val="00DB4B01"/>
    <w:rsid w:val="00DB7A3F"/>
    <w:rsid w:val="00DC0CCB"/>
    <w:rsid w:val="00DC14A6"/>
    <w:rsid w:val="00DC2D0E"/>
    <w:rsid w:val="00DC4BC4"/>
    <w:rsid w:val="00DC6657"/>
    <w:rsid w:val="00DC6DB4"/>
    <w:rsid w:val="00DC7049"/>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4BA2"/>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0081"/>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87102"/>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25054566">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42199120">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73828408">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54919237">
      <w:bodyDiv w:val="1"/>
      <w:marLeft w:val="0"/>
      <w:marRight w:val="0"/>
      <w:marTop w:val="0"/>
      <w:marBottom w:val="0"/>
      <w:divBdr>
        <w:top w:val="none" w:sz="0" w:space="0" w:color="auto"/>
        <w:left w:val="none" w:sz="0" w:space="0" w:color="auto"/>
        <w:bottom w:val="none" w:sz="0" w:space="0" w:color="auto"/>
        <w:right w:val="none" w:sz="0" w:space="0" w:color="auto"/>
      </w:divBdr>
    </w:div>
    <w:div w:id="1435175025">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82059045">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8838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1943</Characters>
  <Application>Microsoft Office Word</Application>
  <DocSecurity>0</DocSecurity>
  <Lines>16</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22</cp:revision>
  <cp:lastPrinted>2017-09-18T08:53:00Z</cp:lastPrinted>
  <dcterms:created xsi:type="dcterms:W3CDTF">2025-12-15T08:17:00Z</dcterms:created>
  <dcterms:modified xsi:type="dcterms:W3CDTF">2025-12-22T14:05:00Z</dcterms:modified>
</cp:coreProperties>
</file>